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21" w:rsidRDefault="000210CE">
      <w:pPr>
        <w:pStyle w:val="Standard"/>
        <w:pageBreakBefore/>
        <w:jc w:val="both"/>
      </w:pPr>
      <w:bookmarkStart w:id="0" w:name="Par0"/>
      <w:bookmarkStart w:id="1" w:name="bookmark0"/>
      <w:bookmarkStart w:id="2" w:name="bookmark2"/>
      <w:bookmarkStart w:id="3" w:name="bookmark1"/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Приложение № 3</w:t>
      </w:r>
    </w:p>
    <w:p w:rsidR="00DD4521" w:rsidRDefault="000210CE">
      <w:pPr>
        <w:pStyle w:val="Standard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</w:r>
      <w:r>
        <w:rPr>
          <w:rFonts w:ascii="Liberation Serif" w:hAnsi="Liberation Serif"/>
          <w:color w:val="000000"/>
        </w:rPr>
        <w:tab/>
        <w:t xml:space="preserve">        к аукционно</w:t>
      </w:r>
      <w:r>
        <w:rPr>
          <w:rFonts w:ascii="Liberation Serif" w:hAnsi="Liberation Serif"/>
          <w:color w:val="000000"/>
        </w:rPr>
        <w:t>й документации</w:t>
      </w:r>
    </w:p>
    <w:p w:rsidR="00DD4521" w:rsidRDefault="00DD4521">
      <w:pPr>
        <w:pStyle w:val="Standard"/>
        <w:jc w:val="both"/>
      </w:pPr>
    </w:p>
    <w:p w:rsidR="00DD4521" w:rsidRDefault="00DD4521">
      <w:pPr>
        <w:pStyle w:val="Standard"/>
        <w:jc w:val="both"/>
      </w:pPr>
    </w:p>
    <w:p w:rsidR="00DD4521" w:rsidRDefault="000210CE">
      <w:pPr>
        <w:pStyle w:val="Standard"/>
        <w:jc w:val="both"/>
        <w:rPr>
          <w:rFonts w:ascii="Liberation Serif" w:hAnsi="Liberation Seri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rFonts w:ascii="Liberation Serif" w:hAnsi="Liberation Serif"/>
        </w:rPr>
        <w:t xml:space="preserve">Главе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DD4521" w:rsidRDefault="00DD4521">
      <w:pPr>
        <w:pStyle w:val="Standard"/>
        <w:spacing w:line="276" w:lineRule="auto"/>
        <w:ind w:left="4253"/>
        <w:rPr>
          <w:rFonts w:ascii="Liberation Serif" w:hAnsi="Liberation Serif"/>
        </w:rPr>
      </w:pPr>
    </w:p>
    <w:p w:rsidR="00DD4521" w:rsidRDefault="000210CE">
      <w:pPr>
        <w:pStyle w:val="Standard"/>
        <w:spacing w:line="276" w:lineRule="auto"/>
        <w:ind w:left="4252" w:firstLine="907"/>
        <w:rPr>
          <w:rFonts w:ascii="Liberation Serif" w:hAnsi="Liberation Serif"/>
        </w:rPr>
      </w:pPr>
      <w:r>
        <w:rPr>
          <w:rFonts w:ascii="Liberation Serif" w:hAnsi="Liberation Serif"/>
        </w:rPr>
        <w:t>от _____________________________________</w:t>
      </w:r>
    </w:p>
    <w:p w:rsidR="00DD4521" w:rsidRDefault="000210CE" w:rsidP="003A4C2D">
      <w:pPr>
        <w:pStyle w:val="Standard"/>
        <w:ind w:left="5159" w:firstLine="283"/>
        <w:rPr>
          <w:rFonts w:ascii="Liberation Serif" w:hAnsi="Liberation Serif"/>
        </w:rPr>
      </w:pPr>
      <w:r>
        <w:rPr>
          <w:rFonts w:ascii="Liberation Serif" w:hAnsi="Liberation Serif"/>
          <w:vertAlign w:val="superscript"/>
        </w:rPr>
        <w:t>Ф.И.О. гражданина (наименование юридического лица),</w:t>
      </w:r>
      <w:r w:rsidR="003A4C2D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_______________________________________</w:t>
      </w:r>
    </w:p>
    <w:p w:rsidR="00DD4521" w:rsidRDefault="003A4C2D">
      <w:pPr>
        <w:pStyle w:val="Standard"/>
        <w:ind w:left="4252" w:firstLine="567"/>
        <w:rPr>
          <w:rFonts w:ascii="Liberation Serif" w:hAnsi="Liberation Serif"/>
          <w:vertAlign w:val="superscript"/>
        </w:rPr>
      </w:pPr>
      <w:r>
        <w:rPr>
          <w:rFonts w:ascii="Liberation Serif" w:hAnsi="Liberation Serif"/>
          <w:vertAlign w:val="superscript"/>
        </w:rPr>
        <w:t xml:space="preserve">   </w:t>
      </w:r>
      <w:r w:rsidR="000210CE">
        <w:rPr>
          <w:rFonts w:ascii="Liberation Serif" w:hAnsi="Liberation Serif"/>
          <w:vertAlign w:val="superscript"/>
        </w:rPr>
        <w:t>место регистрации гражданина (юридический и фактический адреса)</w:t>
      </w:r>
    </w:p>
    <w:p w:rsidR="00DD4521" w:rsidRDefault="000210CE">
      <w:pPr>
        <w:pStyle w:val="Standard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_______________________________________</w:t>
      </w:r>
    </w:p>
    <w:p w:rsidR="00DD4521" w:rsidRDefault="000210CE">
      <w:pPr>
        <w:pStyle w:val="Standard"/>
        <w:ind w:left="4253"/>
        <w:rPr>
          <w:rFonts w:ascii="Liberation Serif" w:hAnsi="Liberation Serif"/>
        </w:rPr>
      </w:pPr>
      <w:r>
        <w:rPr>
          <w:rFonts w:ascii="Liberation Serif" w:hAnsi="Liberation Serif"/>
          <w:vertAlign w:val="superscript"/>
        </w:rPr>
        <w:t xml:space="preserve">                                                           (юридического лица)</w:t>
      </w:r>
      <w:r>
        <w:rPr>
          <w:rFonts w:ascii="Liberation Serif" w:hAnsi="Liberation Serif"/>
          <w:vertAlign w:val="superscript"/>
        </w:rPr>
        <w:t>, контактный телефон</w:t>
      </w:r>
    </w:p>
    <w:p w:rsidR="00DD4521" w:rsidRDefault="00DD4521">
      <w:pPr>
        <w:pStyle w:val="Standard"/>
        <w:spacing w:line="276" w:lineRule="auto"/>
        <w:rPr>
          <w:sz w:val="28"/>
          <w:szCs w:val="28"/>
        </w:rPr>
      </w:pPr>
    </w:p>
    <w:p w:rsidR="00DD4521" w:rsidRDefault="000210CE">
      <w:pPr>
        <w:pStyle w:val="Standard"/>
        <w:spacing w:line="276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ЗАЯВЛЕНИЕ</w:t>
      </w:r>
    </w:p>
    <w:p w:rsidR="00DD4521" w:rsidRDefault="00DD4521">
      <w:pPr>
        <w:pStyle w:val="Standard"/>
        <w:spacing w:line="276" w:lineRule="auto"/>
        <w:jc w:val="center"/>
      </w:pPr>
    </w:p>
    <w:p w:rsidR="00DD4521" w:rsidRDefault="000210CE">
      <w:pPr>
        <w:pStyle w:val="Standard"/>
        <w:spacing w:line="276" w:lineRule="auto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 соответствии со статьей 8 Закона РФ от 14.07.1992 № 3297-1 «О закрытом административно-территориальном образовании» прошу оформить допуск к участию в сделке с недвижимым имуществом, расположенным на территории городского</w:t>
      </w:r>
      <w:r>
        <w:rPr>
          <w:rFonts w:ascii="Liberation Serif" w:hAnsi="Liberation Serif"/>
        </w:rPr>
        <w:t xml:space="preserve">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Свободный.</w:t>
      </w:r>
    </w:p>
    <w:p w:rsidR="00DD4521" w:rsidRDefault="00DD4521">
      <w:pPr>
        <w:pStyle w:val="Standard"/>
        <w:spacing w:line="276" w:lineRule="auto"/>
        <w:ind w:firstLine="851"/>
        <w:rPr>
          <w:i/>
        </w:rPr>
      </w:pPr>
    </w:p>
    <w:p w:rsidR="00DD4521" w:rsidRDefault="000210CE">
      <w:pPr>
        <w:pStyle w:val="Standard"/>
        <w:spacing w:line="276" w:lineRule="auto"/>
        <w:ind w:firstLine="851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>Сведения, указываемые заявителем: вид, предмет, сделки; местонахождение недвижимого имущества; сведения о правообладателе имущества; сведения о физических и юридических лицах, являющихся стороной по сделке.</w:t>
      </w:r>
    </w:p>
    <w:p w:rsidR="00DD4521" w:rsidRDefault="000210CE">
      <w:pPr>
        <w:pStyle w:val="Standard"/>
        <w:spacing w:line="276" w:lineRule="auto"/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i/>
          <w:u w:val="single"/>
        </w:rPr>
        <w:t>Юридическое лицо</w:t>
      </w:r>
      <w:r>
        <w:rPr>
          <w:rFonts w:ascii="Liberation Serif" w:hAnsi="Liberation Serif"/>
          <w:i/>
        </w:rPr>
        <w:t>, заин</w:t>
      </w:r>
      <w:r>
        <w:rPr>
          <w:rFonts w:ascii="Liberation Serif" w:hAnsi="Liberation Serif"/>
          <w:i/>
        </w:rPr>
        <w:t>тересованное в заключени</w:t>
      </w:r>
      <w:proofErr w:type="gramStart"/>
      <w:r>
        <w:rPr>
          <w:rFonts w:ascii="Liberation Serif" w:hAnsi="Liberation Serif"/>
          <w:i/>
        </w:rPr>
        <w:t>и</w:t>
      </w:r>
      <w:proofErr w:type="gramEnd"/>
      <w:r>
        <w:rPr>
          <w:rFonts w:ascii="Liberation Serif" w:hAnsi="Liberation Serif"/>
          <w:i/>
        </w:rPr>
        <w:t xml:space="preserve"> сделки, дополнительно указывает: организационно-правовую форму юридического лица, полное и сокращенное наименования юридического лица, ИНН, КПП, при необходимости код иностранной организации (КИО) и регистрационный номер в стране </w:t>
      </w:r>
      <w:r>
        <w:rPr>
          <w:rFonts w:ascii="Liberation Serif" w:hAnsi="Liberation Serif"/>
          <w:i/>
        </w:rPr>
        <w:t xml:space="preserve">регистрации, сведения об уставном капитале, сведения о состоянии юридического лица и регистрирующем органе, дате регистрации, сведения об образовании юридического лица, сведения о количестве учредителей (участников) юридического лица, сведения о </w:t>
      </w:r>
      <w:proofErr w:type="gramStart"/>
      <w:r>
        <w:rPr>
          <w:rFonts w:ascii="Liberation Serif" w:hAnsi="Liberation Serif"/>
          <w:i/>
        </w:rPr>
        <w:t>количестве</w:t>
      </w:r>
      <w:r>
        <w:rPr>
          <w:rFonts w:ascii="Liberation Serif" w:hAnsi="Liberation Serif"/>
          <w:i/>
        </w:rPr>
        <w:t xml:space="preserve"> обособленных подразделений юридического лица, сведения о филиалах юридического лица, сведения о выданных листах записи Единого государственного реестра юридических лиц (свидетельствах), подтверждающих внесение записи в Единый государственный реестр юридич</w:t>
      </w:r>
      <w:r>
        <w:rPr>
          <w:rFonts w:ascii="Liberation Serif" w:hAnsi="Liberation Serif"/>
          <w:i/>
        </w:rPr>
        <w:t>еских лиц, юридический и, фактический адреса, контактные телефоны.</w:t>
      </w:r>
      <w:proofErr w:type="gramEnd"/>
    </w:p>
    <w:p w:rsidR="00DD4521" w:rsidRDefault="000210CE">
      <w:pPr>
        <w:pStyle w:val="Standard"/>
        <w:spacing w:line="276" w:lineRule="auto"/>
        <w:ind w:firstLine="851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  <w:i/>
        </w:rPr>
        <w:t xml:space="preserve"> </w:t>
      </w:r>
    </w:p>
    <w:p w:rsidR="00DD4521" w:rsidRDefault="000210CE">
      <w:pPr>
        <w:pStyle w:val="Standard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Перечень прилагаемых копий документов:</w:t>
      </w:r>
    </w:p>
    <w:p w:rsidR="00DD4521" w:rsidRDefault="000210CE">
      <w:pPr>
        <w:pStyle w:val="Standard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</w:p>
    <w:p w:rsidR="00DD4521" w:rsidRDefault="000210CE">
      <w:pPr>
        <w:pStyle w:val="Standard"/>
        <w:spacing w:line="276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</w:p>
    <w:p w:rsidR="00DD4521" w:rsidRDefault="00DD4521">
      <w:pPr>
        <w:pStyle w:val="Standard"/>
        <w:spacing w:line="276" w:lineRule="auto"/>
        <w:rPr>
          <w:rFonts w:ascii="Liberation Serif" w:hAnsi="Liberation Serif"/>
        </w:rPr>
      </w:pPr>
    </w:p>
    <w:p w:rsidR="00DD4521" w:rsidRDefault="000210CE">
      <w:pPr>
        <w:pStyle w:val="Standard"/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___________________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__________________</w:t>
      </w:r>
    </w:p>
    <w:p w:rsidR="00DD4521" w:rsidRDefault="000210CE">
      <w:pPr>
        <w:pStyle w:val="Standard"/>
        <w:spacing w:line="276" w:lineRule="auto"/>
        <w:rPr>
          <w:rFonts w:ascii="Liberation Serif" w:hAnsi="Liberation Serif"/>
          <w:vertAlign w:val="superscript"/>
        </w:rPr>
      </w:pPr>
      <w:r>
        <w:rPr>
          <w:rFonts w:ascii="Liberation Serif" w:hAnsi="Liberation Serif"/>
          <w:vertAlign w:val="superscript"/>
        </w:rPr>
        <w:t xml:space="preserve">                     Подпись </w:t>
      </w:r>
      <w:r>
        <w:rPr>
          <w:rFonts w:ascii="Liberation Serif" w:hAnsi="Liberation Serif"/>
          <w:vertAlign w:val="superscript"/>
        </w:rPr>
        <w:tab/>
      </w:r>
      <w:r>
        <w:rPr>
          <w:rFonts w:ascii="Liberation Serif" w:hAnsi="Liberation Serif"/>
          <w:vertAlign w:val="superscript"/>
        </w:rPr>
        <w:tab/>
      </w:r>
      <w:r>
        <w:rPr>
          <w:rFonts w:ascii="Liberation Serif" w:hAnsi="Liberation Serif"/>
          <w:vertAlign w:val="superscript"/>
        </w:rPr>
        <w:tab/>
      </w:r>
      <w:r>
        <w:rPr>
          <w:rFonts w:ascii="Liberation Serif" w:hAnsi="Liberation Serif"/>
          <w:vertAlign w:val="superscript"/>
        </w:rPr>
        <w:tab/>
      </w:r>
      <w:r>
        <w:rPr>
          <w:rFonts w:ascii="Liberation Serif" w:hAnsi="Liberation Serif"/>
          <w:vertAlign w:val="superscript"/>
        </w:rPr>
        <w:tab/>
      </w:r>
      <w:r>
        <w:rPr>
          <w:rFonts w:ascii="Liberation Serif" w:hAnsi="Liberation Serif"/>
          <w:vertAlign w:val="superscript"/>
        </w:rPr>
        <w:tab/>
      </w:r>
      <w:r>
        <w:rPr>
          <w:rFonts w:ascii="Liberation Serif" w:hAnsi="Liberation Serif"/>
          <w:vertAlign w:val="superscript"/>
        </w:rPr>
        <w:tab/>
      </w:r>
      <w:r>
        <w:rPr>
          <w:rFonts w:ascii="Liberation Serif" w:hAnsi="Liberation Serif"/>
          <w:vertAlign w:val="superscript"/>
        </w:rPr>
        <w:t xml:space="preserve">    Дата</w:t>
      </w:r>
    </w:p>
    <w:p w:rsidR="00DD4521" w:rsidRDefault="00DD4521">
      <w:pPr>
        <w:pStyle w:val="Standard"/>
        <w:spacing w:line="276" w:lineRule="auto"/>
        <w:rPr>
          <w:rFonts w:ascii="Liberation Serif" w:hAnsi="Liberation Serif"/>
        </w:rPr>
      </w:pPr>
    </w:p>
    <w:p w:rsidR="00DD4521" w:rsidRDefault="000210CE" w:rsidP="003A4C2D">
      <w:pPr>
        <w:pStyle w:val="Standard"/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</w:rPr>
        <w:t>Заявление оформляется с учетом требований, указанных</w:t>
      </w:r>
      <w:r>
        <w:rPr>
          <w:rFonts w:ascii="Liberation Serif" w:hAnsi="Liberation Serif"/>
        </w:rPr>
        <w:t xml:space="preserve"> в пункте 14 настоящей  </w:t>
      </w:r>
      <w:r>
        <w:rPr>
          <w:rFonts w:ascii="Liberation Serif" w:hAnsi="Liberation Serif"/>
        </w:rPr>
        <w:t>аукционной документации.</w:t>
      </w:r>
      <w:bookmarkStart w:id="4" w:name="_GoBack"/>
      <w:bookmarkEnd w:id="0"/>
      <w:bookmarkEnd w:id="1"/>
      <w:bookmarkEnd w:id="2"/>
      <w:bookmarkEnd w:id="3"/>
      <w:bookmarkEnd w:id="4"/>
    </w:p>
    <w:sectPr w:rsidR="00DD4521">
      <w:headerReference w:type="default" r:id="rId8"/>
      <w:pgSz w:w="11906" w:h="16838"/>
      <w:pgMar w:top="1160" w:right="567" w:bottom="1077" w:left="1417" w:header="65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CE" w:rsidRDefault="000210CE">
      <w:r>
        <w:separator/>
      </w:r>
    </w:p>
  </w:endnote>
  <w:endnote w:type="continuationSeparator" w:id="0">
    <w:p w:rsidR="000210CE" w:rsidRDefault="0002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CE" w:rsidRDefault="000210CE">
      <w:r>
        <w:rPr>
          <w:color w:val="000000"/>
        </w:rPr>
        <w:separator/>
      </w:r>
    </w:p>
  </w:footnote>
  <w:footnote w:type="continuationSeparator" w:id="0">
    <w:p w:rsidR="000210CE" w:rsidRDefault="00021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BED" w:rsidRDefault="000210CE">
    <w:pPr>
      <w:pStyle w:val="aa"/>
      <w:jc w:val="center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fldChar w:fldCharType="begin"/>
    </w:r>
    <w:r>
      <w:rPr>
        <w:color w:val="000000"/>
        <w:shd w:val="clear" w:color="auto" w:fill="FFFFFF"/>
      </w:rPr>
      <w:instrText xml:space="preserve"> PAGE </w:instrText>
    </w:r>
    <w:r>
      <w:rPr>
        <w:color w:val="000000"/>
        <w:shd w:val="clear" w:color="auto" w:fill="FFFFFF"/>
      </w:rPr>
      <w:fldChar w:fldCharType="separate"/>
    </w:r>
    <w:r w:rsidR="003A4C2D">
      <w:rPr>
        <w:noProof/>
        <w:color w:val="000000"/>
        <w:shd w:val="clear" w:color="auto" w:fill="FFFFFF"/>
      </w:rPr>
      <w:t>1</w:t>
    </w:r>
    <w:r>
      <w:rPr>
        <w:color w:val="000000"/>
        <w:shd w:val="clear" w:color="auto" w:fil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97D"/>
    <w:multiLevelType w:val="multilevel"/>
    <w:tmpl w:val="0742AB1E"/>
    <w:styleLink w:val="WWNum1aa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15E94395"/>
    <w:multiLevelType w:val="multilevel"/>
    <w:tmpl w:val="FD20818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87D5BB5"/>
    <w:multiLevelType w:val="multilevel"/>
    <w:tmpl w:val="F1BC5C14"/>
    <w:styleLink w:val="WWNum1"/>
    <w:lvl w:ilvl="0">
      <w:start w:val="1"/>
      <w:numFmt w:val="decimal"/>
      <w:lvlText w:val="%1"/>
      <w:lvlJc w:val="left"/>
      <w:rPr>
        <w:rFonts w:ascii="Liberation Serif" w:hAnsi="Liberation Serif" w:cs="Times New Roman"/>
        <w:sz w:val="28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abstractNum w:abstractNumId="3">
    <w:nsid w:val="68B652D2"/>
    <w:multiLevelType w:val="multilevel"/>
    <w:tmpl w:val="1242EF3A"/>
    <w:styleLink w:val="WWNum1a"/>
    <w:lvl w:ilvl="0">
      <w:start w:val="1"/>
      <w:numFmt w:val="decimal"/>
      <w:lvlText w:val="%1"/>
      <w:lvlJc w:val="left"/>
      <w:rPr>
        <w:rFonts w:ascii="Liberation Serif" w:hAnsi="Liberation Serif" w:cs="Times New Roman"/>
        <w:sz w:val="28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4521"/>
    <w:rsid w:val="000210CE"/>
    <w:rsid w:val="003A4C2D"/>
    <w:rsid w:val="00DD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rFonts w:ascii="Liberation Serif" w:eastAsia="Arial Unicode MS" w:hAnsi="Liberation Serif"/>
      <w:b/>
      <w:bCs/>
      <w:sz w:val="36"/>
      <w:szCs w:val="36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1">
    <w:name w:val="Основной текст1"/>
    <w:basedOn w:val="Standard"/>
    <w:pPr>
      <w:widowControl w:val="0"/>
      <w:shd w:val="clear" w:color="auto" w:fill="FFFFFF"/>
      <w:spacing w:before="240" w:after="60" w:line="240" w:lineRule="atLeast"/>
    </w:pPr>
    <w:rPr>
      <w:rFonts w:ascii="Calibri" w:eastAsia="Calibri" w:hAnsi="Calibri" w:cs="Calibri"/>
      <w:sz w:val="26"/>
      <w:szCs w:val="26"/>
    </w:rPr>
  </w:style>
  <w:style w:type="paragraph" w:customStyle="1" w:styleId="21">
    <w:name w:val="Основной текст2"/>
    <w:basedOn w:val="Standard"/>
    <w:pPr>
      <w:widowControl w:val="0"/>
      <w:shd w:val="clear" w:color="auto" w:fill="FFFFFF"/>
      <w:spacing w:after="120" w:line="240" w:lineRule="atLeast"/>
    </w:pPr>
    <w:rPr>
      <w:spacing w:val="3"/>
      <w:sz w:val="25"/>
      <w:szCs w:val="25"/>
    </w:rPr>
  </w:style>
  <w:style w:type="paragraph" w:customStyle="1" w:styleId="12">
    <w:name w:val="Заголовок №1"/>
    <w:basedOn w:val="Standard"/>
    <w:pPr>
      <w:widowControl w:val="0"/>
      <w:shd w:val="clear" w:color="auto" w:fill="FFFFFF"/>
      <w:spacing w:before="480" w:after="360" w:line="240" w:lineRule="atLeast"/>
      <w:jc w:val="center"/>
    </w:pPr>
    <w:rPr>
      <w:rFonts w:ascii="Calibri" w:eastAsia="Calibri" w:hAnsi="Calibri" w:cs="Calibri"/>
      <w:b/>
      <w:bCs/>
      <w:spacing w:val="2"/>
      <w:sz w:val="26"/>
      <w:szCs w:val="26"/>
    </w:rPr>
  </w:style>
  <w:style w:type="paragraph" w:customStyle="1" w:styleId="210">
    <w:name w:val="Основной текст с отступом 21"/>
    <w:basedOn w:val="Standard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Цитата1"/>
    <w:basedOn w:val="Standard"/>
    <w:pPr>
      <w:ind w:left="1620" w:right="1435"/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Обычная таблица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15">
    <w:name w:val="Сетка таблицы1"/>
    <w:basedOn w:val="14"/>
    <w:pPr>
      <w:spacing w:after="0" w:line="240" w:lineRule="auto"/>
    </w:pPr>
  </w:style>
  <w:style w:type="paragraph" w:customStyle="1" w:styleId="ConsPlusCell">
    <w:name w:val="ConsPlusCell"/>
    <w:pPr>
      <w:suppressAutoHyphens/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a6">
    <w:name w:val="No Spacing"/>
    <w:pPr>
      <w:widowControl/>
      <w:suppressAutoHyphens/>
      <w:textAlignment w:val="auto"/>
    </w:pPr>
    <w:rPr>
      <w:rFonts w:ascii="Calibri" w:eastAsia="Times New Roman" w:hAnsi="Calibri" w:cs="Calibri"/>
      <w:sz w:val="21"/>
      <w:szCs w:val="21"/>
      <w:lang w:eastAsia="en-US" w:bidi="ar-SA"/>
    </w:rPr>
  </w:style>
  <w:style w:type="paragraph" w:styleId="22">
    <w:name w:val="Quote"/>
    <w:basedOn w:val="Standard"/>
    <w:pPr>
      <w:spacing w:before="240" w:after="240" w:line="252" w:lineRule="exact"/>
      <w:ind w:left="864" w:right="864"/>
      <w:jc w:val="center"/>
    </w:pPr>
    <w:rPr>
      <w:i/>
      <w:iCs/>
    </w:rPr>
  </w:style>
  <w:style w:type="paragraph" w:styleId="a7">
    <w:name w:val="Intense Quote"/>
    <w:basedOn w:val="Standard"/>
    <w:pPr>
      <w:spacing w:before="100" w:after="240"/>
      <w:ind w:left="864" w:right="864"/>
      <w:jc w:val="center"/>
    </w:pPr>
    <w:rPr>
      <w:rFonts w:ascii="Cambria" w:eastAsia="Cambria" w:hAnsi="Cambria" w:cs="Cambria"/>
      <w:color w:val="4F81BD"/>
      <w:sz w:val="28"/>
      <w:szCs w:val="28"/>
    </w:rPr>
  </w:style>
  <w:style w:type="paragraph" w:styleId="a8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1"/>
    <w:pPr>
      <w:keepLines/>
      <w:pBdr>
        <w:bottom w:val="single" w:sz="4" w:space="1" w:color="4F81BD"/>
      </w:pBdr>
      <w:spacing w:before="400" w:after="40"/>
    </w:pPr>
    <w:rPr>
      <w:rFonts w:ascii="Cambria" w:eastAsia="Cambria" w:hAnsi="Cambria" w:cs="Cambria"/>
      <w:color w:val="365F91"/>
      <w:sz w:val="36"/>
      <w:szCs w:val="36"/>
    </w:rPr>
  </w:style>
  <w:style w:type="paragraph" w:styleId="a9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23">
    <w:name w:val="Обычная таблица2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c">
    <w:name w:val="Block Text"/>
    <w:basedOn w:val="Standard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24">
    <w:name w:val="Сетка таблицы2"/>
    <w:basedOn w:val="23"/>
  </w:style>
  <w:style w:type="paragraph" w:customStyle="1" w:styleId="ConsPlusTitle">
    <w:name w:val="ConsPlusTitle"/>
    <w:pPr>
      <w:textAlignment w:val="auto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  <w:style w:type="paragraph" w:customStyle="1" w:styleId="ConsPlusNormal">
    <w:name w:val="ConsPlusNormal"/>
    <w:pPr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Standard"/>
    <w:pPr>
      <w:tabs>
        <w:tab w:val="left" w:pos="1440"/>
      </w:tabs>
      <w:ind w:firstLine="708"/>
      <w:jc w:val="both"/>
    </w:pPr>
    <w:rPr>
      <w:sz w:val="28"/>
      <w:szCs w:val="28"/>
    </w:rPr>
  </w:style>
  <w:style w:type="paragraph" w:styleId="3">
    <w:name w:val="Body Text 3"/>
    <w:basedOn w:val="Standard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paragraph" w:customStyle="1" w:styleId="Footnote">
    <w:name w:val="Footnote"/>
    <w:basedOn w:val="Standard"/>
  </w:style>
  <w:style w:type="paragraph" w:customStyle="1" w:styleId="26">
    <w:name w:val="Колонтитул (2)"/>
    <w:basedOn w:val="Standard"/>
    <w:rPr>
      <w:sz w:val="20"/>
      <w:szCs w:val="20"/>
    </w:rPr>
  </w:style>
  <w:style w:type="paragraph" w:styleId="27">
    <w:name w:val="Body Text 2"/>
    <w:basedOn w:val="Standard"/>
    <w:pPr>
      <w:tabs>
        <w:tab w:val="left" w:pos="700"/>
      </w:tabs>
      <w:jc w:val="both"/>
    </w:pPr>
    <w:rPr>
      <w:sz w:val="26"/>
      <w:szCs w:val="20"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"/>
  </w:style>
  <w:style w:type="character" w:customStyle="1" w:styleId="ad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28">
    <w:name w:val="Основной текст (2)_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_"/>
    <w:rPr>
      <w:rFonts w:cs="Times New Roman"/>
      <w:sz w:val="26"/>
      <w:szCs w:val="26"/>
      <w:shd w:val="clear" w:color="auto" w:fill="FFFFFF"/>
    </w:rPr>
  </w:style>
  <w:style w:type="character" w:customStyle="1" w:styleId="17">
    <w:name w:val="Заголовок №1_"/>
    <w:rPr>
      <w:rFonts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9">
    <w:name w:val="Основной текст с отступом 2 Знак"/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аголовок 1 Знак"/>
    <w:basedOn w:val="a0"/>
    <w:rPr>
      <w:rFonts w:ascii="Cambria" w:eastAsia="Cambria" w:hAnsi="Cambria" w:cs="Cambria"/>
      <w:color w:val="365F91"/>
      <w:sz w:val="36"/>
      <w:szCs w:val="36"/>
    </w:rPr>
  </w:style>
  <w:style w:type="character" w:customStyle="1" w:styleId="2a">
    <w:name w:val="Заголовок 2 Знак"/>
    <w:basedOn w:val="a0"/>
    <w:rPr>
      <w:rFonts w:ascii="Cambria" w:eastAsia="Cambria" w:hAnsi="Cambria" w:cs="Cambria"/>
      <w:color w:val="365F91"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Cambria" w:hAnsi="Cambria" w:cs="Cambria"/>
      <w:color w:val="404040"/>
      <w:sz w:val="26"/>
      <w:szCs w:val="26"/>
    </w:rPr>
  </w:style>
  <w:style w:type="character" w:customStyle="1" w:styleId="4">
    <w:name w:val="Заголовок 4 Знак"/>
    <w:basedOn w:val="a0"/>
    <w:rPr>
      <w:rFonts w:ascii="Cambria" w:eastAsia="Cambria" w:hAnsi="Cambria" w:cs="Cambria"/>
      <w:sz w:val="24"/>
      <w:szCs w:val="24"/>
    </w:rPr>
  </w:style>
  <w:style w:type="character" w:customStyle="1" w:styleId="50">
    <w:name w:val="Заголовок 5 Знак"/>
    <w:basedOn w:val="a0"/>
    <w:rPr>
      <w:rFonts w:ascii="Cambria" w:eastAsia="Cambria" w:hAnsi="Cambria" w:cs="Cambria"/>
      <w:i/>
      <w:iCs/>
      <w:sz w:val="22"/>
      <w:szCs w:val="22"/>
    </w:rPr>
  </w:style>
  <w:style w:type="character" w:customStyle="1" w:styleId="6">
    <w:name w:val="Заголовок 6 Знак"/>
    <w:basedOn w:val="a0"/>
    <w:rPr>
      <w:rFonts w:ascii="Cambria" w:eastAsia="Cambria" w:hAnsi="Cambria" w:cs="Cambria"/>
      <w:color w:val="595959"/>
    </w:rPr>
  </w:style>
  <w:style w:type="character" w:customStyle="1" w:styleId="7">
    <w:name w:val="Заголовок 7 Знак"/>
    <w:basedOn w:val="a0"/>
    <w:rPr>
      <w:rFonts w:ascii="Cambria" w:eastAsia="Cambria" w:hAnsi="Cambria" w:cs="Cambria"/>
      <w:i/>
      <w:iCs/>
      <w:color w:val="595959"/>
    </w:rPr>
  </w:style>
  <w:style w:type="character" w:customStyle="1" w:styleId="8">
    <w:name w:val="Заголовок 8 Знак"/>
    <w:basedOn w:val="a0"/>
    <w:rPr>
      <w:rFonts w:ascii="Cambria" w:eastAsia="Cambria" w:hAnsi="Cambria" w:cs="Cambria"/>
      <w:smallCaps/>
      <w:color w:val="595959"/>
    </w:rPr>
  </w:style>
  <w:style w:type="character" w:customStyle="1" w:styleId="9">
    <w:name w:val="Заголовок 9 Знак"/>
    <w:basedOn w:val="a0"/>
    <w:rPr>
      <w:rFonts w:ascii="Cambria" w:eastAsia="Cambria" w:hAnsi="Cambria" w:cs="Cambria"/>
      <w:i/>
      <w:iCs/>
      <w:smallCaps/>
      <w:color w:val="595959"/>
    </w:rPr>
  </w:style>
  <w:style w:type="character" w:customStyle="1" w:styleId="af0">
    <w:name w:val="Заголовок Знак"/>
    <w:basedOn w:val="a0"/>
    <w:rPr>
      <w:rFonts w:ascii="Cambria" w:eastAsia="Cambria" w:hAnsi="Cambria" w:cs="Cambria"/>
      <w:color w:val="365F91"/>
      <w:spacing w:val="-7"/>
      <w:sz w:val="80"/>
      <w:szCs w:val="80"/>
    </w:rPr>
  </w:style>
  <w:style w:type="character" w:customStyle="1" w:styleId="af1">
    <w:name w:val="Подзаголовок Знак"/>
    <w:basedOn w:val="a0"/>
    <w:rPr>
      <w:rFonts w:ascii="Cambria" w:eastAsia="Cambria" w:hAnsi="Cambria" w:cs="Cambria"/>
      <w:color w:val="404040"/>
      <w:sz w:val="30"/>
      <w:szCs w:val="30"/>
    </w:rPr>
  </w:style>
  <w:style w:type="character" w:styleId="af2">
    <w:name w:val="Strong"/>
    <w:basedOn w:val="a0"/>
    <w:rPr>
      <w:rFonts w:cs="Times New Roman"/>
      <w:b/>
      <w:bCs/>
    </w:rPr>
  </w:style>
  <w:style w:type="character" w:customStyle="1" w:styleId="2b">
    <w:name w:val="Цитата 2 Знак"/>
    <w:basedOn w:val="a0"/>
    <w:rPr>
      <w:rFonts w:cs="Times New Roman"/>
      <w:i/>
      <w:iCs/>
    </w:rPr>
  </w:style>
  <w:style w:type="character" w:customStyle="1" w:styleId="af3">
    <w:name w:val="Выделенная цитата Знак"/>
    <w:basedOn w:val="a0"/>
    <w:rPr>
      <w:rFonts w:ascii="Cambria" w:eastAsia="Cambria" w:hAnsi="Cambria" w:cs="Cambria"/>
      <w:color w:val="4F81BD"/>
      <w:sz w:val="28"/>
      <w:szCs w:val="28"/>
    </w:rPr>
  </w:style>
  <w:style w:type="character" w:styleId="af4">
    <w:name w:val="Subtle Emphasis"/>
    <w:basedOn w:val="a0"/>
    <w:rPr>
      <w:rFonts w:cs="Times New Roman"/>
      <w:i/>
      <w:iCs/>
      <w:color w:val="595959"/>
    </w:rPr>
  </w:style>
  <w:style w:type="character" w:styleId="af5">
    <w:name w:val="Intense Emphasis"/>
    <w:basedOn w:val="a0"/>
    <w:rPr>
      <w:rFonts w:cs="Times New Roman"/>
      <w:b/>
      <w:bCs/>
      <w:i/>
      <w:iCs/>
    </w:rPr>
  </w:style>
  <w:style w:type="character" w:styleId="af6">
    <w:name w:val="Subtle Reference"/>
    <w:basedOn w:val="a0"/>
    <w:rPr>
      <w:rFonts w:cs="Times New Roman"/>
      <w:smallCaps/>
      <w:color w:val="404040"/>
    </w:rPr>
  </w:style>
  <w:style w:type="character" w:styleId="af7">
    <w:name w:val="Intense Reference"/>
    <w:basedOn w:val="a0"/>
    <w:rPr>
      <w:rFonts w:cs="Times New Roman"/>
      <w:b/>
      <w:bCs/>
      <w:smallCaps/>
      <w:u w:val="single"/>
    </w:rPr>
  </w:style>
  <w:style w:type="character" w:styleId="af8">
    <w:name w:val="Book Title"/>
    <w:basedOn w:val="a0"/>
    <w:rPr>
      <w:rFonts w:cs="Times New Roman"/>
      <w:b/>
      <w:bCs/>
      <w:smallCaps/>
    </w:rPr>
  </w:style>
  <w:style w:type="character" w:customStyle="1" w:styleId="af9">
    <w:name w:val="Верхний колонтитул Знак"/>
    <w:basedOn w:val="a0"/>
    <w:rPr>
      <w:szCs w:val="21"/>
    </w:rPr>
  </w:style>
  <w:style w:type="character" w:customStyle="1" w:styleId="afa">
    <w:name w:val="Нижний колонтитул Знак"/>
    <w:basedOn w:val="a0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31">
    <w:name w:val="Основной текст 3 Знак"/>
    <w:basedOn w:val="a0"/>
    <w:rPr>
      <w:rFonts w:ascii="Times New Roman" w:hAnsi="Times New Roman"/>
      <w:sz w:val="26"/>
      <w:szCs w:val="26"/>
    </w:rPr>
  </w:style>
  <w:style w:type="character" w:customStyle="1" w:styleId="afb">
    <w:name w:val="Текст сноски Знак"/>
    <w:basedOn w:val="a0"/>
    <w:rPr>
      <w:rFonts w:ascii="Times New Roman" w:hAnsi="Times New Roman"/>
    </w:rPr>
  </w:style>
  <w:style w:type="character" w:customStyle="1" w:styleId="ListLabel1">
    <w:name w:val="ListLabel 1"/>
    <w:rPr>
      <w:rFonts w:ascii="Liberation Serif" w:hAnsi="Liberation Serif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ListLabel10">
    <w:name w:val="ListLabel 10"/>
    <w:rPr>
      <w:rFonts w:ascii="Liberation Serif" w:hAnsi="Liberation Serif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2c">
    <w:name w:val="Колонтитул (2)_"/>
    <w:basedOn w:val="a0"/>
    <w:rPr>
      <w:rFonts w:ascii="Times New Roman" w:hAnsi="Times New Roman" w:cs="Times New Roman"/>
      <w:sz w:val="20"/>
      <w:szCs w:val="20"/>
    </w:rPr>
  </w:style>
  <w:style w:type="character" w:customStyle="1" w:styleId="2d">
    <w:name w:val="Основной текст 2 Знак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1aa">
    <w:name w:val="WWNum1aa"/>
    <w:basedOn w:val="a2"/>
    <w:pPr>
      <w:numPr>
        <w:numId w:val="4"/>
      </w:numPr>
    </w:p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next w:val="Textbody"/>
    <w:pPr>
      <w:spacing w:before="200" w:after="0"/>
      <w:outlineLvl w:val="1"/>
    </w:pPr>
    <w:rPr>
      <w:rFonts w:ascii="Liberation Serif" w:eastAsia="Arial Unicode MS" w:hAnsi="Liberation Serif"/>
      <w:b/>
      <w:bCs/>
      <w:sz w:val="36"/>
      <w:szCs w:val="36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Указатель1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pacing w:after="240" w:line="322" w:lineRule="exact"/>
      <w:jc w:val="center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11">
    <w:name w:val="Основной текст1"/>
    <w:basedOn w:val="Standard"/>
    <w:pPr>
      <w:widowControl w:val="0"/>
      <w:shd w:val="clear" w:color="auto" w:fill="FFFFFF"/>
      <w:spacing w:before="240" w:after="60" w:line="240" w:lineRule="atLeast"/>
    </w:pPr>
    <w:rPr>
      <w:rFonts w:ascii="Calibri" w:eastAsia="Calibri" w:hAnsi="Calibri" w:cs="Calibri"/>
      <w:sz w:val="26"/>
      <w:szCs w:val="26"/>
    </w:rPr>
  </w:style>
  <w:style w:type="paragraph" w:customStyle="1" w:styleId="21">
    <w:name w:val="Основной текст2"/>
    <w:basedOn w:val="Standard"/>
    <w:pPr>
      <w:widowControl w:val="0"/>
      <w:shd w:val="clear" w:color="auto" w:fill="FFFFFF"/>
      <w:spacing w:after="120" w:line="240" w:lineRule="atLeast"/>
    </w:pPr>
    <w:rPr>
      <w:spacing w:val="3"/>
      <w:sz w:val="25"/>
      <w:szCs w:val="25"/>
    </w:rPr>
  </w:style>
  <w:style w:type="paragraph" w:customStyle="1" w:styleId="12">
    <w:name w:val="Заголовок №1"/>
    <w:basedOn w:val="Standard"/>
    <w:pPr>
      <w:widowControl w:val="0"/>
      <w:shd w:val="clear" w:color="auto" w:fill="FFFFFF"/>
      <w:spacing w:before="480" w:after="360" w:line="240" w:lineRule="atLeast"/>
      <w:jc w:val="center"/>
    </w:pPr>
    <w:rPr>
      <w:rFonts w:ascii="Calibri" w:eastAsia="Calibri" w:hAnsi="Calibri" w:cs="Calibri"/>
      <w:b/>
      <w:bCs/>
      <w:spacing w:val="2"/>
      <w:sz w:val="26"/>
      <w:szCs w:val="26"/>
    </w:rPr>
  </w:style>
  <w:style w:type="paragraph" w:customStyle="1" w:styleId="210">
    <w:name w:val="Основной текст с отступом 21"/>
    <w:basedOn w:val="Standard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customStyle="1" w:styleId="13">
    <w:name w:val="Цитата1"/>
    <w:basedOn w:val="Standard"/>
    <w:pPr>
      <w:ind w:left="1620" w:right="1435"/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4">
    <w:name w:val="Обычная таблица1"/>
    <w:pPr>
      <w:widowControl/>
      <w:suppressAutoHyphens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15">
    <w:name w:val="Сетка таблицы1"/>
    <w:basedOn w:val="14"/>
    <w:pPr>
      <w:spacing w:after="0" w:line="240" w:lineRule="auto"/>
    </w:pPr>
  </w:style>
  <w:style w:type="paragraph" w:customStyle="1" w:styleId="ConsPlusCell">
    <w:name w:val="ConsPlusCell"/>
    <w:pPr>
      <w:suppressAutoHyphens/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a6">
    <w:name w:val="No Spacing"/>
    <w:pPr>
      <w:widowControl/>
      <w:suppressAutoHyphens/>
      <w:textAlignment w:val="auto"/>
    </w:pPr>
    <w:rPr>
      <w:rFonts w:ascii="Calibri" w:eastAsia="Times New Roman" w:hAnsi="Calibri" w:cs="Calibri"/>
      <w:sz w:val="21"/>
      <w:szCs w:val="21"/>
      <w:lang w:eastAsia="en-US" w:bidi="ar-SA"/>
    </w:rPr>
  </w:style>
  <w:style w:type="paragraph" w:styleId="22">
    <w:name w:val="Quote"/>
    <w:basedOn w:val="Standard"/>
    <w:pPr>
      <w:spacing w:before="240" w:after="240" w:line="252" w:lineRule="exact"/>
      <w:ind w:left="864" w:right="864"/>
      <w:jc w:val="center"/>
    </w:pPr>
    <w:rPr>
      <w:i/>
      <w:iCs/>
    </w:rPr>
  </w:style>
  <w:style w:type="paragraph" w:styleId="a7">
    <w:name w:val="Intense Quote"/>
    <w:basedOn w:val="Standard"/>
    <w:pPr>
      <w:spacing w:before="100" w:after="240"/>
      <w:ind w:left="864" w:right="864"/>
      <w:jc w:val="center"/>
    </w:pPr>
    <w:rPr>
      <w:rFonts w:ascii="Cambria" w:eastAsia="Cambria" w:hAnsi="Cambria" w:cs="Cambria"/>
      <w:color w:val="4F81BD"/>
      <w:sz w:val="28"/>
      <w:szCs w:val="28"/>
    </w:rPr>
  </w:style>
  <w:style w:type="paragraph" w:styleId="a8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1"/>
    <w:pPr>
      <w:keepLines/>
      <w:pBdr>
        <w:bottom w:val="single" w:sz="4" w:space="1" w:color="4F81BD"/>
      </w:pBdr>
      <w:spacing w:before="400" w:after="40"/>
    </w:pPr>
    <w:rPr>
      <w:rFonts w:ascii="Cambria" w:eastAsia="Cambria" w:hAnsi="Cambria" w:cs="Cambria"/>
      <w:color w:val="365F91"/>
      <w:sz w:val="36"/>
      <w:szCs w:val="36"/>
    </w:rPr>
  </w:style>
  <w:style w:type="paragraph" w:styleId="a9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23">
    <w:name w:val="Обычная таблица2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c">
    <w:name w:val="Block Text"/>
    <w:basedOn w:val="Standard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customStyle="1" w:styleId="24">
    <w:name w:val="Сетка таблицы2"/>
    <w:basedOn w:val="23"/>
  </w:style>
  <w:style w:type="paragraph" w:customStyle="1" w:styleId="ConsPlusTitle">
    <w:name w:val="ConsPlusTitle"/>
    <w:pPr>
      <w:textAlignment w:val="auto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  <w:style w:type="paragraph" w:customStyle="1" w:styleId="ConsPlusNormal">
    <w:name w:val="ConsPlusNormal"/>
    <w:pPr>
      <w:textAlignment w:val="auto"/>
    </w:pPr>
    <w:rPr>
      <w:rFonts w:ascii="Arial" w:eastAsia="Calibri" w:hAnsi="Arial" w:cs="Arial"/>
      <w:sz w:val="20"/>
      <w:szCs w:val="20"/>
      <w:lang w:eastAsia="ru-RU" w:bidi="ar-SA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basedOn w:val="Standard"/>
    <w:pPr>
      <w:tabs>
        <w:tab w:val="left" w:pos="1440"/>
      </w:tabs>
      <w:ind w:firstLine="708"/>
      <w:jc w:val="both"/>
    </w:pPr>
    <w:rPr>
      <w:sz w:val="28"/>
      <w:szCs w:val="28"/>
    </w:rPr>
  </w:style>
  <w:style w:type="paragraph" w:styleId="3">
    <w:name w:val="Body Text 3"/>
    <w:basedOn w:val="Standard"/>
    <w:pPr>
      <w:tabs>
        <w:tab w:val="left" w:pos="720"/>
        <w:tab w:val="left" w:pos="1440"/>
      </w:tabs>
      <w:jc w:val="both"/>
    </w:pPr>
    <w:rPr>
      <w:sz w:val="26"/>
      <w:szCs w:val="26"/>
    </w:rPr>
  </w:style>
  <w:style w:type="paragraph" w:customStyle="1" w:styleId="Footnote">
    <w:name w:val="Footnote"/>
    <w:basedOn w:val="Standard"/>
  </w:style>
  <w:style w:type="paragraph" w:customStyle="1" w:styleId="26">
    <w:name w:val="Колонтитул (2)"/>
    <w:basedOn w:val="Standard"/>
    <w:rPr>
      <w:sz w:val="20"/>
      <w:szCs w:val="20"/>
    </w:rPr>
  </w:style>
  <w:style w:type="paragraph" w:styleId="27">
    <w:name w:val="Body Text 2"/>
    <w:basedOn w:val="Standard"/>
    <w:pPr>
      <w:tabs>
        <w:tab w:val="left" w:pos="700"/>
      </w:tabs>
      <w:jc w:val="both"/>
    </w:pPr>
    <w:rPr>
      <w:sz w:val="26"/>
      <w:szCs w:val="20"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"/>
  </w:style>
  <w:style w:type="character" w:customStyle="1" w:styleId="ad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28">
    <w:name w:val="Основной текст (2)_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ae">
    <w:name w:val="Основной текст_"/>
    <w:rPr>
      <w:rFonts w:cs="Times New Roman"/>
      <w:sz w:val="26"/>
      <w:szCs w:val="26"/>
      <w:shd w:val="clear" w:color="auto" w:fill="FFFFFF"/>
    </w:rPr>
  </w:style>
  <w:style w:type="character" w:customStyle="1" w:styleId="17">
    <w:name w:val="Заголовок №1_"/>
    <w:rPr>
      <w:rFonts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29">
    <w:name w:val="Основной текст с отступом 2 Знак"/>
    <w:rPr>
      <w:rFonts w:ascii="Times New Roman" w:eastAsia="Times New Roman" w:hAnsi="Times New Roman" w:cs="Times New Roman"/>
    </w:rPr>
  </w:style>
  <w:style w:type="character" w:customStyle="1" w:styleId="af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аголовок 1 Знак"/>
    <w:basedOn w:val="a0"/>
    <w:rPr>
      <w:rFonts w:ascii="Cambria" w:eastAsia="Cambria" w:hAnsi="Cambria" w:cs="Cambria"/>
      <w:color w:val="365F91"/>
      <w:sz w:val="36"/>
      <w:szCs w:val="36"/>
    </w:rPr>
  </w:style>
  <w:style w:type="character" w:customStyle="1" w:styleId="2a">
    <w:name w:val="Заголовок 2 Знак"/>
    <w:basedOn w:val="a0"/>
    <w:rPr>
      <w:rFonts w:ascii="Cambria" w:eastAsia="Cambria" w:hAnsi="Cambria" w:cs="Cambria"/>
      <w:color w:val="365F91"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Cambria" w:hAnsi="Cambria" w:cs="Cambria"/>
      <w:color w:val="404040"/>
      <w:sz w:val="26"/>
      <w:szCs w:val="26"/>
    </w:rPr>
  </w:style>
  <w:style w:type="character" w:customStyle="1" w:styleId="4">
    <w:name w:val="Заголовок 4 Знак"/>
    <w:basedOn w:val="a0"/>
    <w:rPr>
      <w:rFonts w:ascii="Cambria" w:eastAsia="Cambria" w:hAnsi="Cambria" w:cs="Cambria"/>
      <w:sz w:val="24"/>
      <w:szCs w:val="24"/>
    </w:rPr>
  </w:style>
  <w:style w:type="character" w:customStyle="1" w:styleId="50">
    <w:name w:val="Заголовок 5 Знак"/>
    <w:basedOn w:val="a0"/>
    <w:rPr>
      <w:rFonts w:ascii="Cambria" w:eastAsia="Cambria" w:hAnsi="Cambria" w:cs="Cambria"/>
      <w:i/>
      <w:iCs/>
      <w:sz w:val="22"/>
      <w:szCs w:val="22"/>
    </w:rPr>
  </w:style>
  <w:style w:type="character" w:customStyle="1" w:styleId="6">
    <w:name w:val="Заголовок 6 Знак"/>
    <w:basedOn w:val="a0"/>
    <w:rPr>
      <w:rFonts w:ascii="Cambria" w:eastAsia="Cambria" w:hAnsi="Cambria" w:cs="Cambria"/>
      <w:color w:val="595959"/>
    </w:rPr>
  </w:style>
  <w:style w:type="character" w:customStyle="1" w:styleId="7">
    <w:name w:val="Заголовок 7 Знак"/>
    <w:basedOn w:val="a0"/>
    <w:rPr>
      <w:rFonts w:ascii="Cambria" w:eastAsia="Cambria" w:hAnsi="Cambria" w:cs="Cambria"/>
      <w:i/>
      <w:iCs/>
      <w:color w:val="595959"/>
    </w:rPr>
  </w:style>
  <w:style w:type="character" w:customStyle="1" w:styleId="8">
    <w:name w:val="Заголовок 8 Знак"/>
    <w:basedOn w:val="a0"/>
    <w:rPr>
      <w:rFonts w:ascii="Cambria" w:eastAsia="Cambria" w:hAnsi="Cambria" w:cs="Cambria"/>
      <w:smallCaps/>
      <w:color w:val="595959"/>
    </w:rPr>
  </w:style>
  <w:style w:type="character" w:customStyle="1" w:styleId="9">
    <w:name w:val="Заголовок 9 Знак"/>
    <w:basedOn w:val="a0"/>
    <w:rPr>
      <w:rFonts w:ascii="Cambria" w:eastAsia="Cambria" w:hAnsi="Cambria" w:cs="Cambria"/>
      <w:i/>
      <w:iCs/>
      <w:smallCaps/>
      <w:color w:val="595959"/>
    </w:rPr>
  </w:style>
  <w:style w:type="character" w:customStyle="1" w:styleId="af0">
    <w:name w:val="Заголовок Знак"/>
    <w:basedOn w:val="a0"/>
    <w:rPr>
      <w:rFonts w:ascii="Cambria" w:eastAsia="Cambria" w:hAnsi="Cambria" w:cs="Cambria"/>
      <w:color w:val="365F91"/>
      <w:spacing w:val="-7"/>
      <w:sz w:val="80"/>
      <w:szCs w:val="80"/>
    </w:rPr>
  </w:style>
  <w:style w:type="character" w:customStyle="1" w:styleId="af1">
    <w:name w:val="Подзаголовок Знак"/>
    <w:basedOn w:val="a0"/>
    <w:rPr>
      <w:rFonts w:ascii="Cambria" w:eastAsia="Cambria" w:hAnsi="Cambria" w:cs="Cambria"/>
      <w:color w:val="404040"/>
      <w:sz w:val="30"/>
      <w:szCs w:val="30"/>
    </w:rPr>
  </w:style>
  <w:style w:type="character" w:styleId="af2">
    <w:name w:val="Strong"/>
    <w:basedOn w:val="a0"/>
    <w:rPr>
      <w:rFonts w:cs="Times New Roman"/>
      <w:b/>
      <w:bCs/>
    </w:rPr>
  </w:style>
  <w:style w:type="character" w:customStyle="1" w:styleId="2b">
    <w:name w:val="Цитата 2 Знак"/>
    <w:basedOn w:val="a0"/>
    <w:rPr>
      <w:rFonts w:cs="Times New Roman"/>
      <w:i/>
      <w:iCs/>
    </w:rPr>
  </w:style>
  <w:style w:type="character" w:customStyle="1" w:styleId="af3">
    <w:name w:val="Выделенная цитата Знак"/>
    <w:basedOn w:val="a0"/>
    <w:rPr>
      <w:rFonts w:ascii="Cambria" w:eastAsia="Cambria" w:hAnsi="Cambria" w:cs="Cambria"/>
      <w:color w:val="4F81BD"/>
      <w:sz w:val="28"/>
      <w:szCs w:val="28"/>
    </w:rPr>
  </w:style>
  <w:style w:type="character" w:styleId="af4">
    <w:name w:val="Subtle Emphasis"/>
    <w:basedOn w:val="a0"/>
    <w:rPr>
      <w:rFonts w:cs="Times New Roman"/>
      <w:i/>
      <w:iCs/>
      <w:color w:val="595959"/>
    </w:rPr>
  </w:style>
  <w:style w:type="character" w:styleId="af5">
    <w:name w:val="Intense Emphasis"/>
    <w:basedOn w:val="a0"/>
    <w:rPr>
      <w:rFonts w:cs="Times New Roman"/>
      <w:b/>
      <w:bCs/>
      <w:i/>
      <w:iCs/>
    </w:rPr>
  </w:style>
  <w:style w:type="character" w:styleId="af6">
    <w:name w:val="Subtle Reference"/>
    <w:basedOn w:val="a0"/>
    <w:rPr>
      <w:rFonts w:cs="Times New Roman"/>
      <w:smallCaps/>
      <w:color w:val="404040"/>
    </w:rPr>
  </w:style>
  <w:style w:type="character" w:styleId="af7">
    <w:name w:val="Intense Reference"/>
    <w:basedOn w:val="a0"/>
    <w:rPr>
      <w:rFonts w:cs="Times New Roman"/>
      <w:b/>
      <w:bCs/>
      <w:smallCaps/>
      <w:u w:val="single"/>
    </w:rPr>
  </w:style>
  <w:style w:type="character" w:styleId="af8">
    <w:name w:val="Book Title"/>
    <w:basedOn w:val="a0"/>
    <w:rPr>
      <w:rFonts w:cs="Times New Roman"/>
      <w:b/>
      <w:bCs/>
      <w:smallCaps/>
    </w:rPr>
  </w:style>
  <w:style w:type="character" w:customStyle="1" w:styleId="af9">
    <w:name w:val="Верхний колонтитул Знак"/>
    <w:basedOn w:val="a0"/>
    <w:rPr>
      <w:szCs w:val="21"/>
    </w:rPr>
  </w:style>
  <w:style w:type="character" w:customStyle="1" w:styleId="afa">
    <w:name w:val="Нижний колонтитул Знак"/>
    <w:basedOn w:val="a0"/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TML0">
    <w:name w:val="Стандартный HTML Знак"/>
    <w:basedOn w:val="a0"/>
    <w:rPr>
      <w:rFonts w:ascii="Courier New" w:hAnsi="Courier New" w:cs="Courier New"/>
    </w:rPr>
  </w:style>
  <w:style w:type="character" w:customStyle="1" w:styleId="31">
    <w:name w:val="Основной текст 3 Знак"/>
    <w:basedOn w:val="a0"/>
    <w:rPr>
      <w:rFonts w:ascii="Times New Roman" w:hAnsi="Times New Roman"/>
      <w:sz w:val="26"/>
      <w:szCs w:val="26"/>
    </w:rPr>
  </w:style>
  <w:style w:type="character" w:customStyle="1" w:styleId="afb">
    <w:name w:val="Текст сноски Знак"/>
    <w:basedOn w:val="a0"/>
    <w:rPr>
      <w:rFonts w:ascii="Times New Roman" w:hAnsi="Times New Roman"/>
    </w:rPr>
  </w:style>
  <w:style w:type="character" w:customStyle="1" w:styleId="ListLabel1">
    <w:name w:val="ListLabel 1"/>
    <w:rPr>
      <w:rFonts w:ascii="Liberation Serif" w:hAnsi="Liberation Serif" w:cs="Times New Roman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ListLabel10">
    <w:name w:val="ListLabel 10"/>
    <w:rPr>
      <w:rFonts w:ascii="Liberation Serif" w:hAnsi="Liberation Serif" w:cs="Times New Roman"/>
      <w:sz w:val="28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StrongEmphasis">
    <w:name w:val="Strong Emphasis"/>
    <w:rPr>
      <w:b/>
      <w:bCs/>
    </w:rPr>
  </w:style>
  <w:style w:type="character" w:customStyle="1" w:styleId="2c">
    <w:name w:val="Колонтитул (2)_"/>
    <w:basedOn w:val="a0"/>
    <w:rPr>
      <w:rFonts w:ascii="Times New Roman" w:hAnsi="Times New Roman" w:cs="Times New Roman"/>
      <w:sz w:val="20"/>
      <w:szCs w:val="20"/>
    </w:rPr>
  </w:style>
  <w:style w:type="character" w:customStyle="1" w:styleId="2d">
    <w:name w:val="Основной текст 2 Знак"/>
    <w:basedOn w:val="a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1a">
    <w:name w:val="WWNum1a"/>
    <w:basedOn w:val="a2"/>
    <w:pPr>
      <w:numPr>
        <w:numId w:val="3"/>
      </w:numPr>
    </w:pPr>
  </w:style>
  <w:style w:type="numbering" w:customStyle="1" w:styleId="WWNum1aa">
    <w:name w:val="WWNum1aa"/>
    <w:basedOn w:val="a2"/>
    <w:pPr>
      <w:numPr>
        <w:numId w:val="4"/>
      </w:numPr>
    </w:p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ФАС России от 21.03.2023 N 147/23"О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</vt:lpstr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ФАС России от 21.03.2023 N 147/23"О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конкурса"(Зарегистрировано в Минюсте России 19.05.2023 N 73371</dc:title>
  <dc:creator>Глава</dc:creator>
  <cp:lastModifiedBy>Боровская</cp:lastModifiedBy>
  <cp:revision>1</cp:revision>
  <cp:lastPrinted>2023-10-04T17:46:00Z</cp:lastPrinted>
  <dcterms:created xsi:type="dcterms:W3CDTF">2023-10-04T10:43:00Z</dcterms:created>
  <dcterms:modified xsi:type="dcterms:W3CDTF">2023-10-05T06:22:00Z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4023.00.09</vt:lpwstr>
  </property>
</Properties>
</file>